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5715</wp:posOffset>
            </wp:positionH>
            <wp:positionV relativeFrom="margin">
              <wp:posOffset>-62227</wp:posOffset>
            </wp:positionV>
            <wp:extent cx="1891030" cy="40322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1030" cy="403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RENOUVELLEMENT COMPLET DU COLLEGE DES DOCTORANTS DES CONSEILS DES ECOLES DOCTORALES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LISTE DE CANDIDATURES </w:t>
      </w:r>
    </w:p>
    <w:p w:rsidR="00000000" w:rsidDel="00000000" w:rsidP="00000000" w:rsidRDefault="00000000" w:rsidRPr="00000000" w14:paraId="00000009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6"/>
          <w:szCs w:val="36"/>
          <w:rtl w:val="0"/>
        </w:rPr>
        <w:t xml:space="preserve">Collège des Doctorants – ED 395</w:t>
      </w:r>
    </w:p>
    <w:p w:rsidR="00000000" w:rsidDel="00000000" w:rsidP="00000000" w:rsidRDefault="00000000" w:rsidRPr="00000000" w14:paraId="0000000B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u w:val="single"/>
          <w:rtl w:val="0"/>
        </w:rPr>
        <w:t xml:space="preserve">SCRUTIN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0"/>
        </w:rPr>
        <w:t xml:space="preserve">LE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u w:val="singl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0"/>
        </w:rPr>
        <w:t xml:space="preserve">ARDI 07 JUILLET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2"/>
          <w:szCs w:val="32"/>
          <w:u w:val="singl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Date limite de dépôt :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70c0"/>
          <w:sz w:val="28"/>
          <w:szCs w:val="28"/>
          <w:rtl w:val="0"/>
        </w:rPr>
        <w:t xml:space="preserve">Mercredi 24 JUIN 2026 à 12h00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Ce formulaire de candidature doit être adressé, en même temps que les formulaires de candidatures individuelles, dûment complété et signé manuscritement,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Soit déposé directement auprès de la Direction de la Recherche et des Etudes Doctorales (DRED) de l’Université Paris Nanterre contre remise d’un récépissé de dépôt 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Soit envoyé par courrier à l’adresse suivante (cachet de la Poste faisant foi), </w:t>
      </w:r>
      <w:r w:rsidDel="00000000" w:rsidR="00000000" w:rsidRPr="00000000">
        <w:rPr>
          <w:rFonts w:ascii="Arial" w:cs="Arial" w:eastAsia="Arial" w:hAnsi="Arial"/>
          <w:rtl w:val="0"/>
        </w:rPr>
        <w:t xml:space="preserve">envoi doublé d’un mail (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administration-ecoles-doctorales@dred.parisnanterre.fr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)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28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« Elections Collège Doctorants ED 395 - À l’attention de Monsieur le Président »</w:t>
      </w:r>
    </w:p>
    <w:p w:rsidR="00000000" w:rsidDel="00000000" w:rsidP="00000000" w:rsidRDefault="00000000" w:rsidRPr="00000000" w14:paraId="00000015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Université Paris Nanterre</w:t>
      </w:r>
    </w:p>
    <w:p w:rsidR="00000000" w:rsidDel="00000000" w:rsidP="00000000" w:rsidRDefault="00000000" w:rsidRPr="00000000" w14:paraId="00000016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Bâtiment René REMOND, 3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vertAlign w:val="superscript"/>
          <w:rtl w:val="0"/>
        </w:rPr>
        <w:t xml:space="preserve">ème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étage (Mme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CASSEGRAIN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– bureau A307B)</w:t>
      </w:r>
    </w:p>
    <w:p w:rsidR="00000000" w:rsidDel="00000000" w:rsidP="00000000" w:rsidRDefault="00000000" w:rsidRPr="00000000" w14:paraId="00000017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200 avenue de la République</w:t>
      </w:r>
    </w:p>
    <w:p w:rsidR="00000000" w:rsidDel="00000000" w:rsidP="00000000" w:rsidRDefault="00000000" w:rsidRPr="00000000" w14:paraId="00000018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92001 Nanterre Cedex</w:t>
      </w:r>
    </w:p>
    <w:p w:rsidR="00000000" w:rsidDel="00000000" w:rsidP="00000000" w:rsidRDefault="00000000" w:rsidRPr="00000000" w14:paraId="00000019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rtl w:val="0"/>
        </w:rPr>
        <w:t xml:space="preserve">Tous les champs sont obligatoires. </w:t>
      </w:r>
    </w:p>
    <w:p w:rsidR="00000000" w:rsidDel="00000000" w:rsidP="00000000" w:rsidRDefault="00000000" w:rsidRPr="00000000" w14:paraId="0000001B">
      <w:pPr>
        <w:spacing w:after="0" w:before="0" w:line="240" w:lineRule="auto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Le dépôt des listes peut être effectué par toute personne, personnel ou usager de l'établissement exclusivement. En conséquence, il appartient à une organisation de mandater la personne de l'établissement qui pourra déposer la liste de candidats en son nom, et de signifier ses nom et prénom à la DRED à l’adresse </w:t>
      </w:r>
      <w:hyperlink r:id="rId9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u w:val="single"/>
            <w:rtl w:val="0"/>
          </w:rPr>
          <w:t xml:space="preserve">administration-ecoles-doctorales@dred.parisnanterre.fr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. Ce dépôt a lieu en même temps que les déclarations individuelles de candidature.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Le dépôt d'une liste par une personne extérieure à l'établissement est interdit.</w:t>
      </w:r>
    </w:p>
    <w:p w:rsidR="00000000" w:rsidDel="00000000" w:rsidP="00000000" w:rsidRDefault="00000000" w:rsidRPr="00000000" w14:paraId="0000001D">
      <w:pPr>
        <w:spacing w:after="0" w:before="0" w:line="240" w:lineRule="auto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NOM DE LA LISTE : …………………………………………………………………..……………………………</w:t>
      </w:r>
    </w:p>
    <w:p w:rsidR="00000000" w:rsidDel="00000000" w:rsidP="00000000" w:rsidRDefault="00000000" w:rsidRPr="00000000" w14:paraId="0000001F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MANDATAIRE DE LISTE :</w:t>
      </w:r>
    </w:p>
    <w:p w:rsidR="00000000" w:rsidDel="00000000" w:rsidP="00000000" w:rsidRDefault="00000000" w:rsidRPr="00000000" w14:paraId="00000021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NOM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 : …………………………......……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Prénom :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….………….………………</w:t>
      </w:r>
    </w:p>
    <w:p w:rsidR="00000000" w:rsidDel="00000000" w:rsidP="00000000" w:rsidRDefault="00000000" w:rsidRPr="00000000" w14:paraId="00000022">
      <w:pPr>
        <w:spacing w:after="0" w:before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Mail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 : …………..………………………………………………..…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@parisnanterre.fr</w:t>
      </w:r>
    </w:p>
    <w:p w:rsidR="00000000" w:rsidDel="00000000" w:rsidP="00000000" w:rsidRDefault="00000000" w:rsidRPr="00000000" w14:paraId="00000023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MANDATAIRE DE LISTE SUPPLEANT :</w:t>
      </w:r>
    </w:p>
    <w:p w:rsidR="00000000" w:rsidDel="00000000" w:rsidP="00000000" w:rsidRDefault="00000000" w:rsidRPr="00000000" w14:paraId="00000025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NOM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 : …………………………......……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Prénom :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….………….………………</w:t>
      </w:r>
    </w:p>
    <w:p w:rsidR="00000000" w:rsidDel="00000000" w:rsidP="00000000" w:rsidRDefault="00000000" w:rsidRPr="00000000" w14:paraId="00000026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bookmarkStart w:colFirst="0" w:colLast="0" w:name="_heading=h.v3vqckdx92zz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Mail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 : …………..………………………………………………..…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@parisnanterre.fr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COMPOSITION DE LA LISTE</w:t>
      </w:r>
    </w:p>
    <w:p w:rsidR="00000000" w:rsidDel="00000000" w:rsidP="00000000" w:rsidRDefault="00000000" w:rsidRPr="00000000" w14:paraId="00000029">
      <w:pPr>
        <w:spacing w:after="0" w:before="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00000000002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6521"/>
        <w:gridCol w:w="2443"/>
        <w:gridCol w:w="959"/>
        <w:tblGridChange w:id="0">
          <w:tblGrid>
            <w:gridCol w:w="567"/>
            <w:gridCol w:w="6521"/>
            <w:gridCol w:w="2443"/>
            <w:gridCol w:w="959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NOM - Prénom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UR rattachées à l’ED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SEXE</w:t>
            </w:r>
          </w:p>
          <w:p w:rsidR="00000000" w:rsidDel="00000000" w:rsidP="00000000" w:rsidRDefault="00000000" w:rsidRPr="00000000" w14:paraId="0000002E">
            <w:pPr>
              <w:spacing w:before="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H / F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0" w:before="280" w:line="240" w:lineRule="auto"/>
        <w:jc w:val="center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Attention : Chaque liste assure également la représentation d’au moins un tiers des unités de recherche rattachées à l’Ecole Doctorale, soit pour l’ED 395, d’au moins 3 UR.</w:t>
      </w:r>
    </w:p>
    <w:p w:rsidR="00000000" w:rsidDel="00000000" w:rsidP="00000000" w:rsidRDefault="00000000" w:rsidRPr="00000000" w14:paraId="00000059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Une liste de candidatures peut être incomplète dès lors qu’elle satisfait à l’obligation d’alternance et à l’obligation de représentation.</w:t>
      </w:r>
    </w:p>
    <w:p w:rsidR="00000000" w:rsidDel="00000000" w:rsidP="00000000" w:rsidRDefault="00000000" w:rsidRPr="00000000" w14:paraId="0000005B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before="0" w:line="240" w:lineRule="auto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Profession de foi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(facultative)</w:t>
      </w:r>
    </w:p>
    <w:p w:rsidR="00000000" w:rsidDel="00000000" w:rsidP="00000000" w:rsidRDefault="00000000" w:rsidRPr="00000000" w14:paraId="0000005E">
      <w:pPr>
        <w:spacing w:after="0" w:before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Appartenance ou soutien dont bénéficie la liste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(facultatif)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qui sera le cas échéant mentionnée sur l’intranet et les bulletins de vote (cette appartenance doit être justifiée par un courrier original signé par le représentant légal de l’organisation) :</w:t>
      </w:r>
    </w:p>
    <w:p w:rsidR="00000000" w:rsidDel="00000000" w:rsidP="00000000" w:rsidRDefault="00000000" w:rsidRPr="00000000" w14:paraId="0000005F">
      <w:pPr>
        <w:spacing w:after="0" w:before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0">
      <w:pPr>
        <w:spacing w:after="0" w:before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1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0" w:line="240" w:lineRule="auto"/>
        <w:ind w:left="4536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Fait le : …………….. à : …………………..……</w:t>
      </w:r>
    </w:p>
    <w:p w:rsidR="00000000" w:rsidDel="00000000" w:rsidP="00000000" w:rsidRDefault="00000000" w:rsidRPr="00000000" w14:paraId="00000063">
      <w:pPr>
        <w:spacing w:after="0" w:before="0" w:line="240" w:lineRule="auto"/>
        <w:ind w:left="4536" w:firstLine="0"/>
        <w:jc w:val="both"/>
        <w:rPr>
          <w:rFonts w:ascii="Arial" w:cs="Arial" w:eastAsia="Arial" w:hAnsi="Arial"/>
          <w:b w:val="1"/>
          <w:bCs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="240" w:lineRule="auto"/>
        <w:ind w:left="4536" w:firstLine="0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Signature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70c0"/>
          <w:rtl w:val="0"/>
        </w:rPr>
        <w:t xml:space="preserve">originale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 (manuscrite au stylo à bille) du mandataire de liste :</w:t>
      </w:r>
    </w:p>
    <w:p w:rsidR="00000000" w:rsidDel="00000000" w:rsidP="00000000" w:rsidRDefault="00000000" w:rsidRPr="00000000" w14:paraId="00000065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5827"/>
        </w:tabs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ab/>
      </w:r>
    </w:p>
    <w:p w:rsidR="00000000" w:rsidDel="00000000" w:rsidP="00000000" w:rsidRDefault="00000000" w:rsidRPr="00000000" w14:paraId="00000069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before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18"/>
          <w:szCs w:val="18"/>
          <w:rtl w:val="0"/>
        </w:rPr>
        <w:t xml:space="preserve">Pour toute question vous pouvez vous adresser à l’adresse suivante : </w:t>
      </w:r>
      <w:hyperlink r:id="rId10">
        <w:r w:rsidDel="00000000" w:rsidR="00000000" w:rsidRPr="00000000">
          <w:rPr>
            <w:rFonts w:ascii="Arial" w:cs="Arial" w:eastAsia="Arial" w:hAnsi="Arial"/>
            <w:i w:val="1"/>
            <w:iCs w:val="1"/>
            <w:color w:val="1155cc"/>
            <w:sz w:val="18"/>
            <w:szCs w:val="18"/>
            <w:u w:val="single"/>
            <w:rtl w:val="0"/>
          </w:rPr>
          <w:t xml:space="preserve">administration-ecoles-doctorales@dred.parisnanterre.fr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administration-ecoles-doctorales@dred.parisnanterre.fr" TargetMode="External"/><Relationship Id="rId9" Type="http://schemas.openxmlformats.org/officeDocument/2006/relationships/hyperlink" Target="mailto:administration-ecoles-doctorales@dred.parisnanterre.f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administration-ecoles-doctorales@dred.parisnanterre.f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VOmdpS1VGxCQO33TIXtuYbxKAw==">CgMxLjAyDmgudjN2cWNrZHg5Mnp6OAByITFLdnNxaGZMdm9GYmdWaU9sQlhSOWc0NnRfaEhFQkxvdQ==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